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95A6" w14:textId="6A4FD132" w:rsidR="0049520D" w:rsidRDefault="0049520D" w:rsidP="00525D23">
      <w:pPr>
        <w:pStyle w:val="NoSpacing"/>
        <w:rPr>
          <w:rFonts w:asciiTheme="majorHAnsi" w:eastAsiaTheme="minorHAnsi" w:hAnsiTheme="majorHAnsi" w:cstheme="majorBidi"/>
          <w:szCs w:val="24"/>
        </w:rPr>
      </w:pPr>
      <w:r>
        <w:rPr>
          <w:rFonts w:asciiTheme="majorHAnsi" w:hAnsiTheme="majorHAnsi" w:cstheme="majorHAnsi"/>
          <w:noProof/>
          <w:lang w:val="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F28E" wp14:editId="5609AC6D">
                <wp:simplePos x="0" y="0"/>
                <wp:positionH relativeFrom="column">
                  <wp:posOffset>3969272</wp:posOffset>
                </wp:positionH>
                <wp:positionV relativeFrom="paragraph">
                  <wp:posOffset>-181087</wp:posOffset>
                </wp:positionV>
                <wp:extent cx="2593975" cy="147379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93975" cy="1473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E0B8C56" w14:textId="733061C4" w:rsidR="00525D23" w:rsidRPr="00465ED5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  <w:lang w:val="pl-PL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>SONAR 1</w:t>
                            </w:r>
                          </w:p>
                          <w:p w14:paraId="7C13B181" w14:textId="77777777" w:rsidR="00525D23" w:rsidRPr="00465ED5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  <w:color w:val="000000" w:themeColor="text1"/>
                                <w:lang w:val="pl-PL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lang w:val="pl"/>
                              </w:rPr>
                              <w:t>Katedra Anestezjologii</w:t>
                            </w:r>
                          </w:p>
                          <w:p w14:paraId="1A8DA225" w14:textId="77777777" w:rsidR="00525D23" w:rsidRPr="00465ED5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  <w:lang w:val="pl-PL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>Szpital Uniwersytecki w Londynie</w:t>
                            </w:r>
                          </w:p>
                          <w:p w14:paraId="469217B8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>235 Euston Road</w:t>
                            </w:r>
                          </w:p>
                          <w:p w14:paraId="6DA4C31C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>Londyn</w:t>
                            </w:r>
                          </w:p>
                          <w:p w14:paraId="64DDFE22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 xml:space="preserve">NW1 2BU </w:t>
                            </w:r>
                          </w:p>
                          <w:p w14:paraId="36769D85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val="pl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EF28E" id="Text Box 2" o:spid="_x0000_s1026" style="position:absolute;margin-left:312.55pt;margin-top:-14.25pt;width:204.2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" filled="f" stroked="f">
                <v:textbox>
                  <w:txbxContent>
                    <w:p w14:paraId="5E0B8C56" w14:textId="733061C4" w:rsidR="00525D23" w:rsidRPr="00465ED5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  <w:lang w:val="pl-PL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>SONAR 1</w:t>
                      </w:r>
                    </w:p>
                    <w:p w14:paraId="7C13B181" w14:textId="77777777" w:rsidR="00525D23" w:rsidRPr="00465ED5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  <w:color w:val="000000" w:themeColor="text1"/>
                          <w:lang w:val="pl-PL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lang w:val="pl"/>
                        </w:rPr>
                        <w:t>Katedra Anestezjologii</w:t>
                      </w:r>
                    </w:p>
                    <w:p w14:paraId="1A8DA225" w14:textId="77777777" w:rsidR="00525D23" w:rsidRPr="00465ED5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  <w:lang w:val="pl-PL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>Szpital Uniwersytecki w Londynie</w:t>
                      </w:r>
                    </w:p>
                    <w:p w14:paraId="469217B8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>235 Euston Road</w:t>
                      </w:r>
                    </w:p>
                    <w:p w14:paraId="6DA4C31C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>Londyn</w:t>
                      </w:r>
                    </w:p>
                    <w:p w14:paraId="64DDFE22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 xml:space="preserve">NW1 2BU </w:t>
                      </w:r>
                    </w:p>
                    <w:p w14:paraId="36769D85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val="pl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Theme="majorHAnsi" w:eastAsiaTheme="minorHAnsi" w:hAnsiTheme="majorHAnsi" w:cstheme="majorBidi"/>
          <w:szCs w:val="24"/>
          <w:lang w:val="en-GB"/>
        </w:rPr>
        <w:id w:val="-39677985"/>
        <w:docPartObj>
          <w:docPartGallery w:val="Cover Pages"/>
          <w:docPartUnique/>
        </w:docPartObj>
      </w:sdtPr>
      <w:sdtContent>
        <w:p w14:paraId="4C6DB4ED" w14:textId="60C6FE07" w:rsidR="00525D23" w:rsidRPr="00465ED5" w:rsidRDefault="00525D23" w:rsidP="00525D23">
          <w:pPr>
            <w:pStyle w:val="NoSpacing"/>
            <w:rPr>
              <w:rFonts w:asciiTheme="majorHAnsi" w:eastAsiaTheme="minorHAnsi" w:hAnsiTheme="majorHAnsi" w:cstheme="majorHAnsi"/>
              <w:lang w:val="pl-PL"/>
            </w:rPr>
          </w:pPr>
          <w:r>
            <w:rPr>
              <w:rFonts w:asciiTheme="majorHAnsi" w:eastAsiaTheme="minorHAnsi" w:hAnsiTheme="majorHAnsi" w:cstheme="majorHAnsi"/>
              <w:lang w:val="pl"/>
            </w:rPr>
            <w:t>Dotyczy: [numer NHS pacjentki]</w:t>
          </w:r>
        </w:p>
        <w:p w14:paraId="27C2C66F" w14:textId="0DC26343" w:rsidR="00525D23" w:rsidRPr="00465ED5" w:rsidRDefault="00525D23" w:rsidP="00525D23">
          <w:pPr>
            <w:pStyle w:val="NoSpacing"/>
            <w:rPr>
              <w:rFonts w:asciiTheme="majorHAnsi" w:hAnsiTheme="majorHAnsi" w:cstheme="majorHAnsi"/>
              <w:lang w:val="pl-PL"/>
            </w:rPr>
          </w:pPr>
        </w:p>
        <w:p w14:paraId="76435E19" w14:textId="7B2741D9" w:rsidR="00525D23" w:rsidRPr="00465ED5" w:rsidRDefault="001F1454" w:rsidP="00525D23">
          <w:pPr>
            <w:rPr>
              <w:rFonts w:asciiTheme="majorHAnsi" w:hAnsiTheme="majorHAnsi" w:cstheme="majorHAnsi"/>
              <w:b/>
              <w:bCs/>
              <w:lang w:val="pl-PL"/>
            </w:rPr>
          </w:pPr>
          <w:r>
            <w:rPr>
              <w:rFonts w:asciiTheme="majorHAnsi" w:hAnsiTheme="majorHAnsi" w:cstheme="majorHAnsi"/>
              <w:b/>
              <w:bCs/>
              <w:lang w:val="pl"/>
            </w:rPr>
            <w:t>[Imię i nazwisko odbiorcy]</w:t>
          </w:r>
        </w:p>
        <w:p w14:paraId="117DD3C1" w14:textId="08425308" w:rsidR="00525D23" w:rsidRPr="00465ED5" w:rsidRDefault="00525D23" w:rsidP="00525D23">
          <w:pPr>
            <w:pStyle w:val="NoSpacing"/>
            <w:rPr>
              <w:rFonts w:asciiTheme="majorHAnsi" w:hAnsiTheme="majorHAnsi" w:cstheme="majorHAnsi"/>
              <w:szCs w:val="24"/>
              <w:lang w:val="pl-PL"/>
            </w:rPr>
          </w:pPr>
          <w:r>
            <w:rPr>
              <w:rFonts w:asciiTheme="majorHAnsi" w:hAnsiTheme="majorHAnsi" w:cstheme="majorHAnsi"/>
              <w:szCs w:val="24"/>
              <w:lang w:val="pl"/>
            </w:rPr>
            <w:t>Adres 1</w:t>
          </w:r>
        </w:p>
        <w:p w14:paraId="23315188" w14:textId="49EAB07B" w:rsidR="00525D23" w:rsidRPr="00465ED5" w:rsidRDefault="00525D23" w:rsidP="00525D23">
          <w:pPr>
            <w:pStyle w:val="NoSpacing"/>
            <w:rPr>
              <w:rFonts w:asciiTheme="majorHAnsi" w:hAnsiTheme="majorHAnsi" w:cstheme="majorHAnsi"/>
              <w:lang w:val="pl-PL"/>
            </w:rPr>
          </w:pPr>
          <w:r>
            <w:rPr>
              <w:rFonts w:asciiTheme="majorHAnsi" w:hAnsiTheme="majorHAnsi" w:cstheme="majorHAnsi"/>
              <w:lang w:val="pl"/>
            </w:rPr>
            <w:t>Adres 2</w:t>
          </w:r>
        </w:p>
        <w:p w14:paraId="36118DA6" w14:textId="6D0DF7A6" w:rsidR="00525D23" w:rsidRPr="00465ED5" w:rsidRDefault="00525D23" w:rsidP="00525D23">
          <w:pPr>
            <w:pStyle w:val="NoSpacing"/>
            <w:rPr>
              <w:rFonts w:asciiTheme="majorHAnsi" w:hAnsiTheme="majorHAnsi" w:cstheme="majorHAnsi"/>
              <w:szCs w:val="24"/>
              <w:lang w:val="pl-PL"/>
            </w:rPr>
          </w:pPr>
          <w:r>
            <w:rPr>
              <w:rFonts w:asciiTheme="majorHAnsi" w:hAnsiTheme="majorHAnsi" w:cstheme="majorHAnsi"/>
              <w:szCs w:val="24"/>
              <w:lang w:val="pl"/>
            </w:rPr>
            <w:t>Adres 3</w:t>
          </w:r>
        </w:p>
        <w:p w14:paraId="5A73D878" w14:textId="4BE27E22" w:rsidR="00525D23" w:rsidRPr="00465ED5" w:rsidRDefault="0049520D" w:rsidP="00525D23">
          <w:pPr>
            <w:pStyle w:val="NoSpacing"/>
            <w:rPr>
              <w:rFonts w:asciiTheme="majorHAnsi" w:hAnsiTheme="majorHAnsi" w:cstheme="majorHAnsi"/>
              <w:szCs w:val="24"/>
              <w:lang w:val="pl-PL"/>
            </w:rPr>
          </w:pPr>
          <w:r>
            <w:rPr>
              <w:rFonts w:asciiTheme="majorHAnsi" w:hAnsiTheme="majorHAnsi" w:cstheme="majorHAnsi"/>
              <w:noProof/>
              <w:lang w:val="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2994F3" wp14:editId="6BBE5AAC">
                    <wp:simplePos x="0" y="0"/>
                    <wp:positionH relativeFrom="column">
                      <wp:posOffset>3906520</wp:posOffset>
                    </wp:positionH>
                    <wp:positionV relativeFrom="paragraph">
                      <wp:posOffset>40005</wp:posOffset>
                    </wp:positionV>
                    <wp:extent cx="2593975" cy="1473200"/>
                    <wp:effectExtent l="0" t="0" r="0" b="0"/>
                    <wp:wrapNone/>
                    <wp:docPr id="161681667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2593975" cy="1473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 w14:paraId="048E4B40" w14:textId="090F8A31" w:rsidR="0049520D" w:rsidRPr="00465ED5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lang w:val="pl-PL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>SZPITAL LOKALNY</w:t>
                                </w:r>
                              </w:p>
                              <w:p w14:paraId="66602857" w14:textId="58205D7D" w:rsidR="0049520D" w:rsidRPr="00465ED5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lang w:val="pl-PL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>ADRES LOKALNEGO OŚRODKA</w:t>
                                </w:r>
                              </w:p>
                              <w:p w14:paraId="7705CEF0" w14:textId="5061EB01" w:rsidR="0049520D" w:rsidRPr="00465ED5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  <w:lang w:val="pl-PL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>MIEJSCOWOŚĆ LOKALNEGO OŚRODKA</w:t>
                                </w:r>
                              </w:p>
                              <w:p w14:paraId="7630A385" w14:textId="1510403D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 xml:space="preserve">KOD POCZTOWY </w:t>
                                </w:r>
                              </w:p>
                              <w:p w14:paraId="3C30DCAF" w14:textId="77777777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</w:p>
                              <w:p w14:paraId="3B909236" w14:textId="5FD689FE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>DATA</w:t>
                                </w:r>
                              </w:p>
                              <w:p w14:paraId="5BB6ACB5" w14:textId="2A61C9FA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 xml:space="preserve">  </w:t>
                                </w:r>
                              </w:p>
                              <w:p w14:paraId="1D13425B" w14:textId="77777777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cstheme="minorHAnsi"/>
                                    <w:color w:val="FF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0000"/>
                                    <w:lang w:val="pl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lIns="91440" tIns="45720" rIns="91440" bIns="4572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D2994F3" id="_x0000_s1027" style="position:absolute;margin-left:307.6pt;margin-top:3.15pt;width:204.25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" filled="f" stroked="f">
                    <v:textbox>
                      <w:txbxContent>
                        <w:p w14:paraId="048E4B40" w14:textId="090F8A31" w:rsidR="0049520D" w:rsidRPr="00465ED5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lang w:val="pl-PL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>SZPITAL LOKALNY</w:t>
                          </w:r>
                        </w:p>
                        <w:p w14:paraId="66602857" w14:textId="58205D7D" w:rsidR="0049520D" w:rsidRPr="00465ED5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lang w:val="pl-PL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>ADRES LOKALNEGO OŚRODKA</w:t>
                          </w:r>
                        </w:p>
                        <w:p w14:paraId="7705CEF0" w14:textId="5061EB01" w:rsidR="0049520D" w:rsidRPr="00465ED5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  <w:lang w:val="pl-PL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>MIEJSCOWOŚĆ LOKALNEGO OŚRODKA</w:t>
                          </w:r>
                        </w:p>
                        <w:p w14:paraId="7630A385" w14:textId="1510403D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 xml:space="preserve">KOD POCZTOWY </w:t>
                          </w:r>
                        </w:p>
                        <w:p w14:paraId="3C30DCAF" w14:textId="77777777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</w:p>
                        <w:p w14:paraId="3B909236" w14:textId="5FD689FE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>DATA</w:t>
                          </w:r>
                        </w:p>
                        <w:p w14:paraId="5BB6ACB5" w14:textId="2A61C9FA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 xml:space="preserve">  </w:t>
                          </w:r>
                        </w:p>
                        <w:p w14:paraId="1D13425B" w14:textId="77777777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  <w:lang w:val="pl"/>
                            </w:rPr>
                            <w:t> 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Theme="majorHAnsi" w:hAnsiTheme="majorHAnsi" w:cstheme="majorHAnsi"/>
              <w:szCs w:val="24"/>
              <w:lang w:val="pl"/>
            </w:rPr>
            <w:t>Adres 4</w:t>
          </w:r>
        </w:p>
        <w:p w14:paraId="29445228" w14:textId="0E218D5B" w:rsidR="00525D23" w:rsidRPr="00465ED5" w:rsidRDefault="00525D23" w:rsidP="00525D23">
          <w:pPr>
            <w:pStyle w:val="NoSpacing"/>
            <w:rPr>
              <w:rFonts w:asciiTheme="majorHAnsi" w:hAnsiTheme="majorHAnsi" w:cstheme="majorHAnsi"/>
              <w:szCs w:val="24"/>
              <w:lang w:val="pl-PL"/>
            </w:rPr>
          </w:pPr>
          <w:r>
            <w:rPr>
              <w:rFonts w:asciiTheme="majorHAnsi" w:hAnsiTheme="majorHAnsi" w:cstheme="majorHAnsi"/>
              <w:szCs w:val="24"/>
              <w:lang w:val="pl"/>
            </w:rPr>
            <w:t>Kod pocztowy</w:t>
          </w:r>
        </w:p>
        <w:p w14:paraId="3D1084D9" w14:textId="62D7BA0B" w:rsidR="00525D23" w:rsidRPr="00465ED5" w:rsidRDefault="00525D23" w:rsidP="00525D23">
          <w:pPr>
            <w:rPr>
              <w:rFonts w:asciiTheme="majorHAnsi" w:hAnsiTheme="majorHAnsi" w:cstheme="majorHAnsi"/>
              <w:lang w:val="pl-PL"/>
            </w:rPr>
          </w:pPr>
        </w:p>
        <w:p w14:paraId="3DC55B23" w14:textId="77777777" w:rsidR="00525D23" w:rsidRPr="000D5D88" w:rsidRDefault="00525D23" w:rsidP="00525D23">
          <w:pPr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  <w:bCs/>
              <w:lang w:val="pl"/>
            </w:rPr>
            <w:t>Dokument prywatny i poufny</w:t>
          </w:r>
        </w:p>
        <w:p w14:paraId="5746338B" w14:textId="77777777" w:rsidR="00525D23" w:rsidRPr="000D5D88" w:rsidRDefault="00000000" w:rsidP="00525D23">
          <w:pPr>
            <w:rPr>
              <w:rFonts w:asciiTheme="majorHAnsi" w:hAnsiTheme="majorHAnsi" w:cstheme="majorHAnsi"/>
            </w:rPr>
          </w:pPr>
        </w:p>
      </w:sdtContent>
    </w:sdt>
    <w:p w14:paraId="79364BF1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48825117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26D29382" w14:textId="77777777" w:rsidR="00375397" w:rsidRDefault="00375397" w:rsidP="00525D23">
      <w:pPr>
        <w:pStyle w:val="NoSpacing"/>
        <w:rPr>
          <w:rFonts w:asciiTheme="majorHAnsi" w:hAnsiTheme="majorHAnsi" w:cstheme="majorHAnsi"/>
          <w:szCs w:val="24"/>
        </w:rPr>
      </w:pPr>
    </w:p>
    <w:p w14:paraId="2B2F11D1" w14:textId="1AB5C157" w:rsidR="00525D23" w:rsidRPr="00465ED5" w:rsidRDefault="00525D23" w:rsidP="00525D23">
      <w:pPr>
        <w:pStyle w:val="NoSpacing"/>
        <w:rPr>
          <w:rFonts w:asciiTheme="majorHAnsi" w:hAnsiTheme="majorHAnsi" w:cstheme="majorHAnsi"/>
          <w:szCs w:val="24"/>
          <w:lang w:val="pl-PL"/>
        </w:rPr>
      </w:pPr>
      <w:r>
        <w:rPr>
          <w:rFonts w:asciiTheme="majorHAnsi" w:hAnsiTheme="majorHAnsi" w:cstheme="majorHAnsi"/>
          <w:szCs w:val="24"/>
          <w:lang w:val="pl"/>
        </w:rPr>
        <w:t>Szanowna Pani [imię i nazwisko pacjentki]</w:t>
      </w:r>
    </w:p>
    <w:p w14:paraId="0EAD5C48" w14:textId="77777777" w:rsidR="0049520D" w:rsidRPr="00465ED5" w:rsidRDefault="0049520D" w:rsidP="00525D23">
      <w:pPr>
        <w:pStyle w:val="NoSpacing"/>
        <w:rPr>
          <w:rFonts w:asciiTheme="majorHAnsi" w:hAnsiTheme="majorHAnsi" w:cstheme="majorHAnsi"/>
          <w:szCs w:val="24"/>
          <w:lang w:val="pl-PL"/>
        </w:rPr>
      </w:pPr>
    </w:p>
    <w:p w14:paraId="47CB56AB" w14:textId="49C6DE21" w:rsidR="00525D23" w:rsidRPr="00465ED5" w:rsidRDefault="00525D23" w:rsidP="00525D23">
      <w:pPr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"/>
        </w:rPr>
        <w:t>W związku z Pani niedawnym udziałem w badaniu SONAR 1</w:t>
      </w:r>
    </w:p>
    <w:p w14:paraId="5EC8AC7F" w14:textId="6D446251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 xml:space="preserve">Dziękujemy za wzięcie udziału w badaniu SONAR 1, jesteśmy bardzo wdzięczni za Pani pomoc. W ramach badania odpowiedziała Pani na kilka pytań dotyczących rekonwalescencji po cięciu cesarskim i Pani samopoczucia. </w:t>
      </w:r>
    </w:p>
    <w:p w14:paraId="538E5DD3" w14:textId="737C9E75" w:rsidR="00525D23" w:rsidRDefault="00525D23" w:rsidP="00525D23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  <w:lang w:val="pl"/>
        </w:rPr>
        <w:t>W nawiązaniu do naszej rozmowy telefonicznej, przesyłamy ten list ponieważ wyniki w kwestionariuszach, których użyliśmy podczas rozmowy telefonicznej, mogą sugerować, że może Pani mieć objawy lęku poporodowego, depresji poporodowej (PPD) i/lub zespołu stresu pourazowego (PTSD). Pani wyniki w kwestionariuszach są następujące:</w:t>
      </w:r>
    </w:p>
    <w:p w14:paraId="17B251C1" w14:textId="77777777" w:rsidR="00525D23" w:rsidRPr="00465ED5" w:rsidRDefault="00525D23" w:rsidP="00FF578D">
      <w:pPr>
        <w:pStyle w:val="ListParagraph"/>
        <w:numPr>
          <w:ilvl w:val="0"/>
          <w:numId w:val="3"/>
        </w:numPr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"/>
        </w:rPr>
        <w:t xml:space="preserve">&gt;10 w 7-elementowym kwestionariuszu zaburzenia lękowego uogólnionego, stosowanym w celu wykrycia lęku. </w:t>
      </w:r>
    </w:p>
    <w:p w14:paraId="57D5C114" w14:textId="087B1AB8" w:rsidR="00525D23" w:rsidRPr="00465ED5" w:rsidRDefault="00525D23" w:rsidP="00FF578D">
      <w:pPr>
        <w:pStyle w:val="ListParagraph"/>
        <w:numPr>
          <w:ilvl w:val="0"/>
          <w:numId w:val="3"/>
        </w:numPr>
        <w:spacing w:beforeAutospacing="1" w:afterAutospacing="1" w:line="276" w:lineRule="auto"/>
        <w:rPr>
          <w:rStyle w:val="eop"/>
          <w:rFonts w:asciiTheme="majorHAnsi" w:eastAsia="Arial" w:hAnsiTheme="majorHAnsi" w:cstheme="majorBidi"/>
          <w:color w:val="000000" w:themeColor="text1"/>
          <w:lang w:val="pl-PL"/>
        </w:rPr>
      </w:pPr>
      <w:r>
        <w:rPr>
          <w:rStyle w:val="huge"/>
          <w:rFonts w:asciiTheme="majorHAnsi" w:eastAsia="Times New Roman" w:hAnsiTheme="majorHAnsi" w:cstheme="majorBidi"/>
          <w:lang w:val="pl"/>
        </w:rPr>
        <w:t>≥</w:t>
      </w:r>
      <w:r>
        <w:rPr>
          <w:rStyle w:val="eop"/>
          <w:rFonts w:asciiTheme="majorHAnsi" w:eastAsia="Arial" w:hAnsiTheme="majorHAnsi" w:cstheme="majorBidi"/>
          <w:color w:val="000000" w:themeColor="text1"/>
          <w:lang w:val="pl"/>
        </w:rPr>
        <w:t>11 w Edynburskiej Skali Depresji Poporodowej, narzędziu służącym do wykrywania depresji poporodowej I/LUB</w:t>
      </w:r>
    </w:p>
    <w:p w14:paraId="0E4C07A4" w14:textId="11021D27" w:rsidR="00525D23" w:rsidRPr="00465ED5" w:rsidRDefault="00525D23" w:rsidP="00FF578D">
      <w:pPr>
        <w:pStyle w:val="ListParagraph"/>
        <w:numPr>
          <w:ilvl w:val="0"/>
          <w:numId w:val="3"/>
        </w:numPr>
        <w:spacing w:beforeAutospacing="1" w:afterAutospacing="1" w:line="276" w:lineRule="auto"/>
        <w:rPr>
          <w:rFonts w:asciiTheme="majorHAnsi" w:eastAsia="Arial" w:hAnsiTheme="majorHAnsi" w:cstheme="majorBidi"/>
          <w:color w:val="000000" w:themeColor="text1"/>
          <w:lang w:val="pl-PL"/>
        </w:rPr>
      </w:pPr>
      <w:r>
        <w:rPr>
          <w:rStyle w:val="eop"/>
          <w:rFonts w:asciiTheme="majorHAnsi" w:eastAsia="Arial" w:hAnsiTheme="majorHAnsi" w:cstheme="majorBidi"/>
          <w:color w:val="000000" w:themeColor="text1"/>
          <w:lang w:val="pl"/>
        </w:rPr>
        <w:t xml:space="preserve">&gt;30 na liście kontrolnej PCL-5, narzędziu służącym do wykrywania stresu pourazowego. </w:t>
      </w:r>
    </w:p>
    <w:p w14:paraId="15CDD55B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 xml:space="preserve">Same kwestionariusze, na które udzieliła Pani odpowiedzi nie wystarczą do postawienia rozpoznania. Wynik może nie odzwierciedlać dokładnie Pani stanu psychicznego. Zalecamy kontakt z lekarzem rodzinnym lub pielęgniarką środowiskową w celu dalszego omówienia tych wyników lub w przypadku jakichkolwiek wątpliwości. </w:t>
      </w:r>
    </w:p>
    <w:p w14:paraId="147EAF12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 xml:space="preserve">Przesłaliśmy pismo do Pani lekarza rodzinnego, aby poinformować go o wynikach uzyskanych w kwestionariuszach. </w:t>
      </w:r>
    </w:p>
    <w:p w14:paraId="5B0F030E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lastRenderedPageBreak/>
        <w:t xml:space="preserve">Poniżej znajdzie Pani listę źródeł, które pomogą w podjęciu decyzji, co będzie dla Pani najlepsze. </w:t>
      </w:r>
    </w:p>
    <w:p w14:paraId="69F50ECB" w14:textId="19252308" w:rsidR="00525D23" w:rsidRPr="00465ED5" w:rsidRDefault="00525D23" w:rsidP="00525D23">
      <w:pPr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"/>
        </w:rPr>
        <w:t xml:space="preserve">Z poważaniem </w:t>
      </w:r>
    </w:p>
    <w:p w14:paraId="40BDB6C8" w14:textId="77777777" w:rsidR="00525D23" w:rsidRPr="00465ED5" w:rsidRDefault="00525D23" w:rsidP="00525D23">
      <w:pPr>
        <w:rPr>
          <w:rFonts w:asciiTheme="majorHAnsi" w:hAnsiTheme="majorHAnsi" w:cstheme="majorBidi"/>
          <w:lang w:val="pl-PL"/>
        </w:rPr>
      </w:pPr>
    </w:p>
    <w:p w14:paraId="7945725C" w14:textId="624BA6BB" w:rsidR="00525D23" w:rsidRPr="00465ED5" w:rsidRDefault="0049520D" w:rsidP="00525D23">
      <w:pPr>
        <w:rPr>
          <w:rFonts w:asciiTheme="majorHAnsi" w:hAnsiTheme="majorHAnsi" w:cstheme="majorBidi"/>
          <w:b/>
          <w:bCs/>
          <w:lang w:val="pl-PL"/>
        </w:rPr>
      </w:pPr>
      <w:r>
        <w:rPr>
          <w:rFonts w:asciiTheme="majorHAnsi" w:hAnsiTheme="majorHAnsi" w:cstheme="majorBidi"/>
          <w:color w:val="FF0000"/>
          <w:lang w:val="pl"/>
        </w:rPr>
        <w:t>[WSTAWIĆ IMIĘ I NAZWISKO LOKALNEGO GŁÓWNEGO BADACZA]</w:t>
      </w:r>
    </w:p>
    <w:p w14:paraId="50407C40" w14:textId="2FEC45C2" w:rsidR="000C41CB" w:rsidRPr="00465ED5" w:rsidRDefault="00525D23" w:rsidP="00525D23">
      <w:pPr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"/>
        </w:rPr>
        <w:t>Główny badacz</w:t>
      </w:r>
    </w:p>
    <w:p w14:paraId="1CEEA0DB" w14:textId="77777777" w:rsidR="00375397" w:rsidRPr="00465ED5" w:rsidRDefault="00375397" w:rsidP="00525D23">
      <w:pPr>
        <w:rPr>
          <w:rFonts w:asciiTheme="majorHAnsi" w:hAnsiTheme="majorHAnsi" w:cstheme="majorBidi"/>
          <w:lang w:val="pl-PL"/>
        </w:rPr>
        <w:sectPr w:rsidR="00375397" w:rsidRPr="00465ED5" w:rsidSect="00F66216"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E5C5DE2" w14:textId="157E8264" w:rsidR="00525D23" w:rsidRPr="00465ED5" w:rsidRDefault="0049520D" w:rsidP="00525D23">
      <w:pPr>
        <w:rPr>
          <w:rFonts w:asciiTheme="majorHAnsi" w:hAnsiTheme="majorHAnsi" w:cstheme="majorBid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"/>
        </w:rPr>
        <w:lastRenderedPageBreak/>
        <w:t>LISTA ZASOBÓW</w:t>
      </w:r>
    </w:p>
    <w:p w14:paraId="388AACD9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</w:p>
    <w:p w14:paraId="3B15E383" w14:textId="77777777" w:rsidR="00525D23" w:rsidRPr="00465ED5" w:rsidRDefault="00525D23" w:rsidP="00525D23">
      <w:pPr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"/>
        </w:rPr>
        <w:t>Aby uzyskać pilną pomoc:</w:t>
      </w:r>
    </w:p>
    <w:p w14:paraId="51C5FAE5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hyperlink r:id="rId10" w:history="1">
        <w:r>
          <w:rPr>
            <w:rStyle w:val="Hyperlink"/>
            <w:rFonts w:asciiTheme="majorHAnsi" w:hAnsiTheme="majorHAnsi" w:cstheme="majorHAnsi"/>
            <w:lang w:val="pl"/>
          </w:rPr>
          <w:t>https://www.nhs.uk/service-search/mental-health/find-an-urgent-mental-health-helpline</w:t>
        </w:r>
      </w:hyperlink>
    </w:p>
    <w:p w14:paraId="33370905" w14:textId="77777777" w:rsidR="00525D23" w:rsidRPr="00465ED5" w:rsidRDefault="00525D23" w:rsidP="00525D23">
      <w:pPr>
        <w:pStyle w:val="Heading3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"/>
        </w:rPr>
        <w:t>Bezpłatny telefon zaufania</w:t>
      </w:r>
    </w:p>
    <w:p w14:paraId="6161D8E2" w14:textId="77777777" w:rsidR="00525D23" w:rsidRPr="00465ED5" w:rsidRDefault="00525D23" w:rsidP="00525D23">
      <w:pPr>
        <w:pStyle w:val="NormalWeb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>Te usługi polegają na poufnym wsparciu od przeszkolonych wolontariuszy. Może Pani rozmawiać o wszystkim, co Panią trapi niezależnie od tego jak trudny jest problem:</w:t>
      </w:r>
    </w:p>
    <w:p w14:paraId="01CA4EAA" w14:textId="3CADEFBB" w:rsidR="00525D23" w:rsidRPr="000D5D88" w:rsidRDefault="00525D23" w:rsidP="00525D23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l"/>
        </w:rPr>
        <w:t xml:space="preserve">Należy zadzwonić pod numer </w:t>
      </w:r>
      <w:hyperlink r:id="rId11" w:history="1">
        <w:r>
          <w:rPr>
            <w:rStyle w:val="Hyperlink"/>
            <w:rFonts w:asciiTheme="majorHAnsi" w:hAnsiTheme="majorHAnsi" w:cstheme="majorHAnsi"/>
            <w:lang w:val="pl"/>
          </w:rPr>
          <w:t>116 123</w:t>
        </w:r>
      </w:hyperlink>
      <w:r>
        <w:rPr>
          <w:rFonts w:asciiTheme="majorHAnsi" w:hAnsiTheme="majorHAnsi" w:cstheme="majorHAnsi"/>
          <w:lang w:val="pl"/>
        </w:rPr>
        <w:t xml:space="preserve">, aby porozmawiać z </w:t>
      </w:r>
      <w:hyperlink r:id="rId12" w:history="1">
        <w:r>
          <w:rPr>
            <w:rStyle w:val="Hyperlink"/>
            <w:rFonts w:asciiTheme="majorHAnsi" w:hAnsiTheme="majorHAnsi" w:cstheme="majorHAnsi"/>
            <w:lang w:val="pl"/>
          </w:rPr>
          <w:t>Samaritans</w:t>
        </w:r>
      </w:hyperlink>
      <w:r>
        <w:rPr>
          <w:rFonts w:asciiTheme="majorHAnsi" w:hAnsiTheme="majorHAnsi" w:cstheme="majorHAnsi"/>
          <w:lang w:val="pl"/>
        </w:rPr>
        <w:t xml:space="preserve"> lub wysłać wiadomość e-mail na adres: </w:t>
      </w:r>
      <w:hyperlink r:id="rId13" w:history="1">
        <w:r>
          <w:rPr>
            <w:rStyle w:val="Hyperlink"/>
            <w:rFonts w:asciiTheme="majorHAnsi" w:hAnsiTheme="majorHAnsi" w:cstheme="majorHAnsi"/>
            <w:lang w:val="pl"/>
          </w:rPr>
          <w:t>jo@samaritans.org</w:t>
        </w:r>
      </w:hyperlink>
      <w:r>
        <w:rPr>
          <w:rFonts w:asciiTheme="majorHAnsi" w:hAnsiTheme="majorHAnsi" w:cstheme="majorHAnsi"/>
          <w:lang w:val="pl"/>
        </w:rPr>
        <w:t>. Odpowiemy w ciągu 24</w:t>
      </w:r>
      <w:r w:rsidR="00980AD0">
        <w:rPr>
          <w:rFonts w:asciiTheme="majorHAnsi" w:hAnsiTheme="majorHAnsi" w:cstheme="majorHAnsi"/>
          <w:lang w:val="pl"/>
        </w:rPr>
        <w:t> </w:t>
      </w:r>
      <w:r>
        <w:rPr>
          <w:rFonts w:asciiTheme="majorHAnsi" w:hAnsiTheme="majorHAnsi" w:cstheme="majorHAnsi"/>
          <w:lang w:val="pl"/>
        </w:rPr>
        <w:t>godzin.</w:t>
      </w:r>
    </w:p>
    <w:p w14:paraId="49388D33" w14:textId="22BC86CF" w:rsidR="00525D23" w:rsidRPr="00465ED5" w:rsidRDefault="00525D23" w:rsidP="00525D23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 xml:space="preserve">Należy wysłać sms o treści „SHOUT” pod numer 85258, aby skontaktować się z </w:t>
      </w:r>
      <w:hyperlink r:id="rId14" w:history="1">
        <w:r>
          <w:rPr>
            <w:rStyle w:val="Hyperlink"/>
            <w:rFonts w:asciiTheme="majorHAnsi" w:hAnsiTheme="majorHAnsi" w:cstheme="majorHAnsi"/>
            <w:lang w:val="pl"/>
          </w:rPr>
          <w:t>Shout Crisis Text Line</w:t>
        </w:r>
      </w:hyperlink>
      <w:r>
        <w:rPr>
          <w:rFonts w:asciiTheme="majorHAnsi" w:hAnsiTheme="majorHAnsi" w:cstheme="majorHAnsi"/>
          <w:lang w:val="pl"/>
        </w:rPr>
        <w:t xml:space="preserve"> lub sms o treści „YM”, jeśli jest Pani osobą w wieku poniżej 19</w:t>
      </w:r>
      <w:r w:rsidR="00980AD0">
        <w:rPr>
          <w:rFonts w:asciiTheme="majorHAnsi" w:hAnsiTheme="majorHAnsi" w:cstheme="majorHAnsi"/>
          <w:lang w:val="pl"/>
        </w:rPr>
        <w:t> </w:t>
      </w:r>
      <w:r>
        <w:rPr>
          <w:rFonts w:asciiTheme="majorHAnsi" w:hAnsiTheme="majorHAnsi" w:cstheme="majorHAnsi"/>
          <w:lang w:val="pl"/>
        </w:rPr>
        <w:t>lat.</w:t>
      </w:r>
    </w:p>
    <w:p w14:paraId="198DB546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hyperlink r:id="rId15">
        <w:r>
          <w:rPr>
            <w:rStyle w:val="Hyperlink"/>
            <w:rFonts w:asciiTheme="majorHAnsi" w:hAnsiTheme="majorHAnsi" w:cstheme="majorHAnsi"/>
            <w:lang w:val="pl"/>
          </w:rPr>
          <w:t>https://www.mind.org.uk/need-urgent-help/what-can-i-do-to-help-myself-cope/</w:t>
        </w:r>
      </w:hyperlink>
    </w:p>
    <w:p w14:paraId="6C6FFD71" w14:textId="6B0B16DC" w:rsidR="00525D23" w:rsidRPr="00465ED5" w:rsidRDefault="00525D23" w:rsidP="00525D23">
      <w:pPr>
        <w:pStyle w:val="NormalWeb"/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"/>
        </w:rPr>
        <w:t>W przypadku depresji poporodowej:</w:t>
      </w:r>
    </w:p>
    <w:p w14:paraId="1F5ACF0A" w14:textId="77777777" w:rsidR="00525D23" w:rsidRPr="00465ED5" w:rsidRDefault="00525D23" w:rsidP="00525D23">
      <w:pPr>
        <w:rPr>
          <w:rFonts w:asciiTheme="majorHAnsi" w:hAnsiTheme="majorHAnsi" w:cstheme="majorHAnsi"/>
          <w:lang w:val="pl-PL"/>
        </w:rPr>
      </w:pPr>
      <w:hyperlink r:id="rId16" w:history="1">
        <w:r>
          <w:rPr>
            <w:rStyle w:val="Hyperlink"/>
            <w:rFonts w:asciiTheme="majorHAnsi" w:hAnsiTheme="majorHAnsi" w:cstheme="majorHAnsi"/>
            <w:lang w:val="pl"/>
          </w:rPr>
          <w:t>https://www.nhs.uk/mental-health/conditions/post-natal-depression/treatment/</w:t>
        </w:r>
      </w:hyperlink>
    </w:p>
    <w:p w14:paraId="79C57730" w14:textId="77777777" w:rsidR="00525D23" w:rsidRPr="00465ED5" w:rsidRDefault="00525D23" w:rsidP="00525D23">
      <w:pPr>
        <w:pStyle w:val="NormalWeb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>Istnieje wiele krajowych grup wsparcia, z którymi można się skontaktować, aby uzyskać poradę.</w:t>
      </w:r>
    </w:p>
    <w:p w14:paraId="277A745C" w14:textId="2378D78E" w:rsidR="00525D23" w:rsidRPr="00465ED5" w:rsidRDefault="00525D23" w:rsidP="00525D23">
      <w:pPr>
        <w:pStyle w:val="NormalWeb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t>Za pośrednictwem tych grup można uczestniczyć w wydarzeniach z udziałem innych rodziców dotkniętych depresją poporodową.</w:t>
      </w:r>
    </w:p>
    <w:p w14:paraId="1FCEB415" w14:textId="77777777" w:rsidR="00525D23" w:rsidRPr="000D5D88" w:rsidRDefault="00525D23" w:rsidP="00525D23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l"/>
        </w:rPr>
        <w:t>Do tych grup należą:</w:t>
      </w:r>
    </w:p>
    <w:p w14:paraId="57DF481E" w14:textId="77777777" w:rsidR="00525D23" w:rsidRPr="00465ED5" w:rsidRDefault="00525D23" w:rsidP="00525D23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lang w:val="pl-PL"/>
        </w:rPr>
      </w:pPr>
      <w:hyperlink r:id="rId17" w:history="1">
        <w:r>
          <w:rPr>
            <w:rStyle w:val="Hyperlink"/>
            <w:rFonts w:asciiTheme="majorHAnsi" w:hAnsiTheme="majorHAnsi" w:cstheme="majorHAnsi"/>
            <w:lang w:val="pl"/>
          </w:rPr>
          <w:t>Association for Post Natal Illness (APNI)</w:t>
        </w:r>
      </w:hyperlink>
      <w:r>
        <w:rPr>
          <w:rFonts w:asciiTheme="majorHAnsi" w:hAnsiTheme="majorHAnsi" w:cstheme="majorHAnsi"/>
          <w:lang w:val="pl"/>
        </w:rPr>
        <w:t xml:space="preserve"> – infolinia pod numer 020 7386 0868 (od 10 do 14, od poniedziałku do piątki) lub e-mail info@apni.org</w:t>
      </w:r>
    </w:p>
    <w:p w14:paraId="2BDE9379" w14:textId="77777777" w:rsidR="00525D23" w:rsidRPr="00A044AB" w:rsidRDefault="00525D23" w:rsidP="00525D23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lang w:val="pl-PL"/>
        </w:rPr>
      </w:pPr>
      <w:hyperlink r:id="rId18" w:history="1">
        <w:r w:rsidRPr="00A044AB">
          <w:rPr>
            <w:rStyle w:val="Hyperlink"/>
            <w:rFonts w:asciiTheme="majorHAnsi" w:hAnsiTheme="majorHAnsi" w:cstheme="majorHAnsi"/>
            <w:lang w:val="pl-PL"/>
          </w:rPr>
          <w:t>Pre and Postnatal Depression Advice and Support (PANDAS)</w:t>
        </w:r>
      </w:hyperlink>
      <w:r w:rsidRPr="00A044AB">
        <w:rPr>
          <w:rFonts w:asciiTheme="majorHAnsi" w:hAnsiTheme="majorHAnsi" w:cstheme="majorHAnsi"/>
          <w:lang w:val="pl-PL"/>
        </w:rPr>
        <w:t xml:space="preserve"> – infolinia pod numer 0808 196 1776 (codziennie od 11 do 22) lub e-mail info@pandasfoundation.org.uk</w:t>
      </w:r>
    </w:p>
    <w:p w14:paraId="14CC4401" w14:textId="77777777" w:rsidR="00525D23" w:rsidRPr="00465ED5" w:rsidRDefault="00525D23" w:rsidP="00525D23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lang w:val="pl-PL"/>
        </w:rPr>
      </w:pPr>
      <w:hyperlink r:id="rId19" w:history="1">
        <w:r>
          <w:rPr>
            <w:rStyle w:val="Hyperlink"/>
            <w:rFonts w:asciiTheme="majorHAnsi" w:hAnsiTheme="majorHAnsi" w:cstheme="majorHAnsi"/>
            <w:lang w:val="pl"/>
          </w:rPr>
          <w:t>NCT</w:t>
        </w:r>
      </w:hyperlink>
      <w:r>
        <w:rPr>
          <w:rFonts w:asciiTheme="majorHAnsi" w:hAnsiTheme="majorHAnsi" w:cstheme="majorHAnsi"/>
          <w:lang w:val="pl"/>
        </w:rPr>
        <w:t xml:space="preserve"> – należy zadzwonić do infolinii pod numer 0300 330 0700 (od 9 do 17, od poniedziałku do piątku)</w:t>
      </w:r>
    </w:p>
    <w:p w14:paraId="7B5992EE" w14:textId="77777777" w:rsidR="00525D23" w:rsidRPr="00465ED5" w:rsidRDefault="00525D23" w:rsidP="00525D23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lang w:val="pl-PL"/>
        </w:rPr>
      </w:pPr>
      <w:hyperlink r:id="rId20" w:history="1">
        <w:r>
          <w:rPr>
            <w:rStyle w:val="Hyperlink"/>
            <w:rFonts w:asciiTheme="majorHAnsi" w:hAnsiTheme="majorHAnsi" w:cstheme="majorHAnsi"/>
            <w:lang w:val="pl"/>
          </w:rPr>
          <w:t>Mind</w:t>
        </w:r>
      </w:hyperlink>
      <w:r>
        <w:rPr>
          <w:rFonts w:asciiTheme="majorHAnsi" w:hAnsiTheme="majorHAnsi" w:cstheme="majorHAnsi"/>
          <w:lang w:val="pl"/>
        </w:rPr>
        <w:t>, organizacja charytatywna zajmująca się zdrowiem psychicznym – infolinia pod numerem 0300 123 3393 (od 9:00 do 18:00, od poniedziałku do piątku) lub e-mail info@mind.org.uk</w:t>
      </w:r>
    </w:p>
    <w:p w14:paraId="3666B9FC" w14:textId="77777777" w:rsidR="00525D23" w:rsidRPr="00465ED5" w:rsidRDefault="00525D23" w:rsidP="00525D23">
      <w:pPr>
        <w:pStyle w:val="NormalWeb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"/>
        </w:rPr>
        <w:lastRenderedPageBreak/>
        <w:t xml:space="preserve">Można również wyszukać lokalne grupy wsparcia i dane krajowych telefonicznych lub e-mailowych linii wsparcia na </w:t>
      </w:r>
      <w:hyperlink r:id="rId21" w:history="1">
        <w:r>
          <w:rPr>
            <w:rStyle w:val="Hyperlink"/>
            <w:rFonts w:asciiTheme="majorHAnsi" w:hAnsiTheme="majorHAnsi" w:cstheme="majorHAnsi"/>
            <w:u w:val="none"/>
            <w:lang w:val="pl"/>
          </w:rPr>
          <w:t xml:space="preserve">stronie internetowej </w:t>
        </w:r>
        <w:r>
          <w:rPr>
            <w:rStyle w:val="Hyperlink"/>
            <w:rFonts w:asciiTheme="majorHAnsi" w:hAnsiTheme="majorHAnsi" w:cstheme="majorHAnsi"/>
            <w:lang w:val="pl"/>
          </w:rPr>
          <w:t>Maternal Mental Health Alliance</w:t>
        </w:r>
      </w:hyperlink>
      <w:r>
        <w:rPr>
          <w:rFonts w:asciiTheme="majorHAnsi" w:hAnsiTheme="majorHAnsi" w:cstheme="majorHAnsi"/>
          <w:lang w:val="pl"/>
        </w:rPr>
        <w:t xml:space="preserve"> i The Birth Trauma Association</w:t>
      </w:r>
    </w:p>
    <w:p w14:paraId="123D0655" w14:textId="0B16E94D" w:rsidR="00525D23" w:rsidRPr="00465ED5" w:rsidRDefault="00525D23" w:rsidP="00525D23">
      <w:pPr>
        <w:pStyle w:val="NormalWeb"/>
        <w:rPr>
          <w:rFonts w:asciiTheme="majorHAnsi" w:hAnsiTheme="majorHAnsi" w:cstheme="majorBidi"/>
          <w:lang w:val="pl-PL"/>
        </w:rPr>
      </w:pPr>
      <w:hyperlink r:id="rId22">
        <w:r>
          <w:rPr>
            <w:rStyle w:val="Hyperlink"/>
            <w:rFonts w:asciiTheme="majorHAnsi" w:hAnsiTheme="majorHAnsi" w:cstheme="majorBidi"/>
            <w:lang w:val="pl"/>
          </w:rPr>
          <w:t>https://www.birthtraumaassociation.org.uk</w:t>
        </w:r>
      </w:hyperlink>
    </w:p>
    <w:p w14:paraId="14528F18" w14:textId="6DF23022" w:rsidR="00525D23" w:rsidRPr="00465ED5" w:rsidRDefault="00525D23" w:rsidP="00525D23">
      <w:pPr>
        <w:pStyle w:val="NormalWeb"/>
        <w:rPr>
          <w:rFonts w:asciiTheme="majorHAnsi" w:hAnsiTheme="majorHAnsi" w:cstheme="majorBidi"/>
          <w:lang w:val="pl-PL"/>
        </w:rPr>
      </w:pPr>
      <w:r>
        <w:rPr>
          <w:rFonts w:asciiTheme="majorHAnsi" w:hAnsiTheme="majorHAnsi" w:cstheme="majorBidi"/>
          <w:lang w:val="pl"/>
        </w:rPr>
        <w:t xml:space="preserve">Poniżej znajdują się dane kontaktowe Patient Advice and Liaison Service w </w:t>
      </w:r>
      <w:r>
        <w:rPr>
          <w:rFonts w:asciiTheme="majorHAnsi" w:hAnsiTheme="majorHAnsi" w:cstheme="majorBidi"/>
          <w:color w:val="FF0000"/>
          <w:lang w:val="pl"/>
        </w:rPr>
        <w:t xml:space="preserve">[NAZWA SZPITALA]. </w:t>
      </w:r>
      <w:r>
        <w:rPr>
          <w:rFonts w:asciiTheme="majorHAnsi" w:hAnsiTheme="majorHAnsi" w:cstheme="majorBidi"/>
          <w:lang w:val="pl"/>
        </w:rPr>
        <w:t xml:space="preserve">Być może zechce Pani z nimi porozmawiać. </w:t>
      </w:r>
    </w:p>
    <w:p w14:paraId="675E96A9" w14:textId="4668A3DF" w:rsidR="00525D23" w:rsidRPr="00465ED5" w:rsidRDefault="0049520D" w:rsidP="00FF578D">
      <w:pPr>
        <w:rPr>
          <w:lang w:val="pl-PL"/>
        </w:rPr>
      </w:pPr>
      <w:r>
        <w:rPr>
          <w:rFonts w:ascii="Calibri" w:hAnsi="Calibri"/>
          <w:sz w:val="22"/>
          <w:lang w:val="pl"/>
        </w:rPr>
        <w:t>WPISAĆ DANE KONTAKTOWE LOKALNYCH PALS</w:t>
      </w:r>
      <w:r>
        <w:rPr>
          <w:lang w:val="pl"/>
        </w:rPr>
        <w:t xml:space="preserve">UWAGI DLA UŻYTKOWNIKA – usuń EPDS/PCL-5 i PPD/PTSD, jeśli dotyczy, aby się upewnić, że odbiorca wie, jaki wynik wyzwolił wartość progową i czego ten wynik dotyczy. </w:t>
      </w:r>
    </w:p>
    <w:p w14:paraId="459EF651" w14:textId="77777777" w:rsidR="00525D23" w:rsidRPr="00465ED5" w:rsidRDefault="00525D23" w:rsidP="00525D23">
      <w:pPr>
        <w:rPr>
          <w:lang w:val="pl-PL"/>
        </w:rPr>
      </w:pPr>
    </w:p>
    <w:sectPr w:rsidR="00525D23" w:rsidRPr="00465ED5" w:rsidSect="00F66216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D2E1" w14:textId="77777777" w:rsidR="00EC633E" w:rsidRDefault="00EC633E" w:rsidP="00525D23">
      <w:r>
        <w:separator/>
      </w:r>
    </w:p>
  </w:endnote>
  <w:endnote w:type="continuationSeparator" w:id="0">
    <w:p w14:paraId="340F7CAE" w14:textId="77777777" w:rsidR="00EC633E" w:rsidRDefault="00EC633E" w:rsidP="005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20CB" w14:textId="77777777" w:rsidR="00375397" w:rsidRPr="00465ED5" w:rsidRDefault="00375397" w:rsidP="00375397">
    <w:pPr>
      <w:pStyle w:val="NoSpacing"/>
      <w:rPr>
        <w:rFonts w:ascii="Open Sans Light" w:hAnsi="Open Sans Light" w:cs="Open Sans Light"/>
        <w:sz w:val="18"/>
        <w:szCs w:val="18"/>
        <w:lang w:val="pl-PL"/>
      </w:rPr>
    </w:pPr>
    <w:r>
      <w:rPr>
        <w:rFonts w:ascii="Open Sans Light" w:hAnsi="Open Sans Light" w:cs="Open Sans Light"/>
        <w:b/>
        <w:bCs/>
        <w:sz w:val="18"/>
        <w:szCs w:val="18"/>
        <w:lang w:val="pl"/>
      </w:rPr>
      <w:t>SONAR 1</w:t>
    </w:r>
    <w:r>
      <w:rPr>
        <w:rFonts w:ascii="Open Sans Light" w:hAnsi="Open Sans Light" w:cs="Open Sans Light"/>
        <w:sz w:val="18"/>
        <w:szCs w:val="18"/>
        <w:lang w:val="pl"/>
      </w:rPr>
      <w:t xml:space="preserve"> List do pacjentek</w:t>
    </w:r>
  </w:p>
  <w:p w14:paraId="1526BD0D" w14:textId="77777777" w:rsidR="00375397" w:rsidRPr="00465ED5" w:rsidRDefault="00375397" w:rsidP="00375397">
    <w:pPr>
      <w:pStyle w:val="NoSpacing"/>
      <w:rPr>
        <w:rFonts w:ascii="Open Sans Light" w:hAnsi="Open Sans Light" w:cs="Open Sans Light"/>
        <w:sz w:val="18"/>
        <w:szCs w:val="18"/>
        <w:lang w:val="pl-PL"/>
      </w:rPr>
    </w:pPr>
    <w:r>
      <w:rPr>
        <w:rFonts w:ascii="Open Sans Light" w:hAnsi="Open Sans Light" w:cs="Open Sans Light"/>
        <w:sz w:val="18"/>
        <w:szCs w:val="18"/>
        <w:lang w:val="pl"/>
      </w:rPr>
      <w:t>[</w:t>
    </w:r>
    <w:r>
      <w:rPr>
        <w:rFonts w:ascii="Open Sans Light" w:hAnsi="Open Sans Light" w:cs="Open Sans Light"/>
        <w:b/>
        <w:bCs/>
        <w:sz w:val="18"/>
        <w:szCs w:val="18"/>
        <w:lang w:val="pl"/>
      </w:rPr>
      <w:t>Wersja 1.3</w:t>
    </w:r>
    <w:r>
      <w:rPr>
        <w:rFonts w:ascii="Open Sans Light" w:hAnsi="Open Sans Light" w:cs="Open Sans Light"/>
        <w:sz w:val="18"/>
        <w:szCs w:val="18"/>
        <w:lang w:val="pl"/>
      </w:rPr>
      <w:t>; ostatnia aktualizacja: 12/12/24]</w:t>
    </w:r>
  </w:p>
  <w:p w14:paraId="0A2F6322" w14:textId="77777777" w:rsidR="00375397" w:rsidRDefault="00375397" w:rsidP="00375397">
    <w:pPr>
      <w:pStyle w:val="NoSpacing"/>
      <w:rPr>
        <w:rFonts w:ascii="Open Sans Light" w:hAnsi="Open Sans Light" w:cs="Open Sans Light"/>
        <w:color w:val="000000"/>
        <w:sz w:val="18"/>
        <w:szCs w:val="18"/>
      </w:rPr>
    </w:pPr>
    <w:r>
      <w:rPr>
        <w:rFonts w:ascii="Open Sans Light" w:hAnsi="Open Sans Light" w:cs="Open Sans Light"/>
        <w:b/>
        <w:bCs/>
        <w:i/>
        <w:iCs/>
        <w:color w:val="000000"/>
        <w:sz w:val="18"/>
        <w:szCs w:val="18"/>
        <w:lang w:val="pl"/>
      </w:rPr>
      <w:t>Nr ref. IRAS</w:t>
    </w:r>
    <w:r>
      <w:rPr>
        <w:rFonts w:ascii="Open Sans Light" w:hAnsi="Open Sans Light" w:cs="Open Sans Light"/>
        <w:color w:val="000000"/>
        <w:sz w:val="18"/>
        <w:szCs w:val="18"/>
        <w:lang w:val="pl"/>
      </w:rPr>
      <w:t xml:space="preserve"> 265964</w:t>
    </w:r>
  </w:p>
  <w:p w14:paraId="705D92CB" w14:textId="77777777" w:rsidR="00375397" w:rsidRDefault="00375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B797" w14:textId="77777777" w:rsidR="00525D23" w:rsidRPr="00465ED5" w:rsidRDefault="00525D23" w:rsidP="00525D23">
    <w:pPr>
      <w:pStyle w:val="NoSpacing"/>
      <w:rPr>
        <w:rFonts w:ascii="Open Sans Light" w:hAnsi="Open Sans Light" w:cs="Open Sans Light"/>
        <w:sz w:val="18"/>
        <w:szCs w:val="18"/>
        <w:lang w:val="pl-PL"/>
      </w:rPr>
    </w:pPr>
    <w:r>
      <w:rPr>
        <w:rFonts w:ascii="Open Sans Light" w:hAnsi="Open Sans Light" w:cs="Open Sans Light"/>
        <w:b/>
        <w:bCs/>
        <w:sz w:val="18"/>
        <w:szCs w:val="18"/>
        <w:lang w:val="pl"/>
      </w:rPr>
      <w:t>SONAR 1</w:t>
    </w:r>
    <w:r>
      <w:rPr>
        <w:rFonts w:ascii="Open Sans Light" w:hAnsi="Open Sans Light" w:cs="Open Sans Light"/>
        <w:sz w:val="18"/>
        <w:szCs w:val="18"/>
        <w:lang w:val="pl"/>
      </w:rPr>
      <w:t xml:space="preserve"> List do pacjentek</w:t>
    </w:r>
  </w:p>
  <w:p w14:paraId="3CBDDB03" w14:textId="4BF78EDC" w:rsidR="00525D23" w:rsidRPr="00465ED5" w:rsidRDefault="00525D23" w:rsidP="00525D23">
    <w:pPr>
      <w:pStyle w:val="NoSpacing"/>
      <w:rPr>
        <w:rFonts w:ascii="Open Sans Light" w:hAnsi="Open Sans Light" w:cs="Open Sans Light"/>
        <w:sz w:val="18"/>
        <w:szCs w:val="18"/>
        <w:lang w:val="pl-PL"/>
      </w:rPr>
    </w:pPr>
    <w:r>
      <w:rPr>
        <w:rFonts w:ascii="Open Sans Light" w:hAnsi="Open Sans Light" w:cs="Open Sans Light"/>
        <w:sz w:val="18"/>
        <w:szCs w:val="18"/>
        <w:lang w:val="pl"/>
      </w:rPr>
      <w:t>[</w:t>
    </w:r>
    <w:r>
      <w:rPr>
        <w:rFonts w:ascii="Open Sans Light" w:hAnsi="Open Sans Light" w:cs="Open Sans Light"/>
        <w:b/>
        <w:bCs/>
        <w:sz w:val="18"/>
        <w:szCs w:val="18"/>
        <w:lang w:val="pl"/>
      </w:rPr>
      <w:t>Wersja 1.3</w:t>
    </w:r>
    <w:r>
      <w:rPr>
        <w:rFonts w:ascii="Open Sans Light" w:hAnsi="Open Sans Light" w:cs="Open Sans Light"/>
        <w:sz w:val="18"/>
        <w:szCs w:val="18"/>
        <w:lang w:val="pl"/>
      </w:rPr>
      <w:t>; ostatnia aktualizacja: 12/12/24]</w:t>
    </w:r>
  </w:p>
  <w:p w14:paraId="5A87D166" w14:textId="77777777" w:rsidR="00525D23" w:rsidRDefault="00525D23" w:rsidP="00525D23">
    <w:pPr>
      <w:pStyle w:val="NoSpacing"/>
      <w:rPr>
        <w:rFonts w:ascii="Open Sans Light" w:hAnsi="Open Sans Light" w:cs="Open Sans Light"/>
        <w:color w:val="000000"/>
        <w:sz w:val="18"/>
        <w:szCs w:val="18"/>
      </w:rPr>
    </w:pPr>
    <w:r>
      <w:rPr>
        <w:rFonts w:ascii="Open Sans Light" w:hAnsi="Open Sans Light" w:cs="Open Sans Light"/>
        <w:b/>
        <w:bCs/>
        <w:i/>
        <w:iCs/>
        <w:color w:val="000000"/>
        <w:sz w:val="18"/>
        <w:szCs w:val="18"/>
        <w:lang w:val="pl"/>
      </w:rPr>
      <w:t>Nr ref. IRAS</w:t>
    </w:r>
    <w:r>
      <w:rPr>
        <w:rFonts w:ascii="Open Sans Light" w:hAnsi="Open Sans Light" w:cs="Open Sans Light"/>
        <w:color w:val="000000"/>
        <w:sz w:val="18"/>
        <w:szCs w:val="18"/>
        <w:lang w:val="pl"/>
      </w:rPr>
      <w:t xml:space="preserve"> 265964</w:t>
    </w:r>
  </w:p>
  <w:p w14:paraId="78DBF53E" w14:textId="048C9397" w:rsidR="00525D23" w:rsidRDefault="00525D23">
    <w:pPr>
      <w:pStyle w:val="Footer"/>
    </w:pPr>
  </w:p>
  <w:p w14:paraId="63135CCC" w14:textId="77777777" w:rsidR="00525D23" w:rsidRDefault="0052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7D6A" w14:textId="77777777" w:rsidR="00EC633E" w:rsidRDefault="00EC633E" w:rsidP="00525D23">
      <w:r>
        <w:separator/>
      </w:r>
    </w:p>
  </w:footnote>
  <w:footnote w:type="continuationSeparator" w:id="0">
    <w:p w14:paraId="44A958A2" w14:textId="77777777" w:rsidR="00EC633E" w:rsidRDefault="00EC633E" w:rsidP="005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2F1C" w14:textId="6695BF15" w:rsidR="00525D23" w:rsidRDefault="00525D23">
    <w:pPr>
      <w:pStyle w:val="Header"/>
    </w:pPr>
    <w:r>
      <w:rPr>
        <w:noProof/>
        <w:lang w:val="pl"/>
      </w:rPr>
      <w:drawing>
        <wp:inline distT="0" distB="0" distL="0" distR="0" wp14:anchorId="19D06D43" wp14:editId="48020538">
          <wp:extent cx="5731510" cy="1410335"/>
          <wp:effectExtent l="0" t="0" r="0" b="0"/>
          <wp:docPr id="1486743450" name="Picture 1486743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04D6E" w14:textId="77777777" w:rsidR="00525D23" w:rsidRDefault="0052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32"/>
    <w:multiLevelType w:val="multilevel"/>
    <w:tmpl w:val="CF6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5CD8"/>
    <w:multiLevelType w:val="hybridMultilevel"/>
    <w:tmpl w:val="0532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55C1"/>
    <w:multiLevelType w:val="multilevel"/>
    <w:tmpl w:val="281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208455">
    <w:abstractNumId w:val="2"/>
  </w:num>
  <w:num w:numId="2" w16cid:durableId="1740208636">
    <w:abstractNumId w:val="0"/>
  </w:num>
  <w:num w:numId="3" w16cid:durableId="41485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23"/>
    <w:rsid w:val="000018EB"/>
    <w:rsid w:val="0000511C"/>
    <w:rsid w:val="000C41CB"/>
    <w:rsid w:val="000D78C9"/>
    <w:rsid w:val="001F1454"/>
    <w:rsid w:val="00210DB5"/>
    <w:rsid w:val="002E5481"/>
    <w:rsid w:val="00375397"/>
    <w:rsid w:val="003C2E09"/>
    <w:rsid w:val="0045241E"/>
    <w:rsid w:val="00454C51"/>
    <w:rsid w:val="00465ED5"/>
    <w:rsid w:val="0049520D"/>
    <w:rsid w:val="00525D23"/>
    <w:rsid w:val="005552AA"/>
    <w:rsid w:val="00690D34"/>
    <w:rsid w:val="007C49A2"/>
    <w:rsid w:val="00916C41"/>
    <w:rsid w:val="00980AD0"/>
    <w:rsid w:val="00A044AB"/>
    <w:rsid w:val="00A064AD"/>
    <w:rsid w:val="00A10586"/>
    <w:rsid w:val="00B622A5"/>
    <w:rsid w:val="00C01F4B"/>
    <w:rsid w:val="00C321D4"/>
    <w:rsid w:val="00D00B70"/>
    <w:rsid w:val="00D745EB"/>
    <w:rsid w:val="00E754D7"/>
    <w:rsid w:val="00E75E1F"/>
    <w:rsid w:val="00EA66F3"/>
    <w:rsid w:val="00EC633E"/>
    <w:rsid w:val="00F66216"/>
    <w:rsid w:val="00F82FAB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97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5D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5D23"/>
    <w:rPr>
      <w:rFonts w:ascii="Arial" w:eastAsiaTheme="minorEastAsia" w:hAnsi="Arial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5D23"/>
    <w:rPr>
      <w:rFonts w:ascii="Arial" w:eastAsiaTheme="minorEastAsia" w:hAnsi="Arial"/>
      <w:szCs w:val="22"/>
      <w:lang w:val="en-US"/>
    </w:rPr>
  </w:style>
  <w:style w:type="character" w:customStyle="1" w:styleId="huge">
    <w:name w:val="huge"/>
    <w:basedOn w:val="DefaultParagraphFont"/>
    <w:uiPriority w:val="1"/>
    <w:rsid w:val="00525D23"/>
  </w:style>
  <w:style w:type="character" w:customStyle="1" w:styleId="eop">
    <w:name w:val="eop"/>
    <w:basedOn w:val="DefaultParagraphFont"/>
    <w:uiPriority w:val="1"/>
    <w:rsid w:val="00525D23"/>
  </w:style>
  <w:style w:type="paragraph" w:styleId="Header">
    <w:name w:val="header"/>
    <w:basedOn w:val="Normal"/>
    <w:link w:val="Head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D23"/>
  </w:style>
  <w:style w:type="paragraph" w:styleId="Footer">
    <w:name w:val="footer"/>
    <w:basedOn w:val="Normal"/>
    <w:link w:val="Foot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D23"/>
  </w:style>
  <w:style w:type="paragraph" w:styleId="BalloonText">
    <w:name w:val="Balloon Text"/>
    <w:basedOn w:val="Normal"/>
    <w:link w:val="BalloonTextChar"/>
    <w:uiPriority w:val="99"/>
    <w:semiHidden/>
    <w:unhideWhenUsed/>
    <w:rsid w:val="00525D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23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25D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25D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5D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9520D"/>
  </w:style>
  <w:style w:type="paragraph" w:styleId="ListParagraph">
    <w:name w:val="List Paragraph"/>
    <w:basedOn w:val="Normal"/>
    <w:uiPriority w:val="34"/>
    <w:qFormat/>
    <w:rsid w:val="0049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@samaritans.org" TargetMode="External"/><Relationship Id="rId18" Type="http://schemas.openxmlformats.org/officeDocument/2006/relationships/hyperlink" Target="http://www.pandasfoundation.org.uk/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://everyonesbusiness.org.uk/?page_id=43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amaritans.org/how-we-can-help/contact-samaritan/" TargetMode="External"/><Relationship Id="rId17" Type="http://schemas.openxmlformats.org/officeDocument/2006/relationships/hyperlink" Target="http://www.apni.org/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nhs.uk/mental-health/conditions/post-natal-depression/treatment/" TargetMode="External"/><Relationship Id="rId20" Type="http://schemas.openxmlformats.org/officeDocument/2006/relationships/hyperlink" Target="http://www.mind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.:1161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ind.org.uk/need-urgent-help/what-can-i-do-to-help-myself-cop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hs.uk/service-search/mental-health/find-an-urgent-mental-health-helpline" TargetMode="External"/><Relationship Id="rId19" Type="http://schemas.openxmlformats.org/officeDocument/2006/relationships/hyperlink" Target="https://www.nct.org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iveusashout.org/" TargetMode="External"/><Relationship Id="rId22" Type="http://schemas.openxmlformats.org/officeDocument/2006/relationships/hyperlink" Target="https://www.birthtraumaassociation.org.uk" TargetMode="Externa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F0C1D0F9-5BED-43EF-9295-22EFDFEFABDF}"/>
</file>

<file path=customXml/itemProps2.xml><?xml version="1.0" encoding="utf-8"?>
<ds:datastoreItem xmlns:ds="http://schemas.openxmlformats.org/officeDocument/2006/customXml" ds:itemID="{8AD19464-BB29-4C3D-BC4A-53859F089603}"/>
</file>

<file path=customXml/itemProps3.xml><?xml version="1.0" encoding="utf-8"?>
<ds:datastoreItem xmlns:ds="http://schemas.openxmlformats.org/officeDocument/2006/customXml" ds:itemID="{F7B4FFB4-6A1A-44EA-ACDC-B408BD12D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2025-02-20T09:03:00Z</dcterms:created>
  <dcterms:modified xsi:type="dcterms:W3CDTF">2025-02-20T13:38:00Z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